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1D99" w14:textId="77777777" w:rsidR="00013CDD" w:rsidRDefault="00013CDD">
      <w:pPr>
        <w:rPr>
          <w:rFonts w:ascii="Proxima Nova Rg" w:hAnsi="Proxima Nova Rg"/>
        </w:rPr>
      </w:pPr>
    </w:p>
    <w:p w14:paraId="3C7BCB88" w14:textId="177DA02A" w:rsidR="00A63B8F" w:rsidRPr="006F2686" w:rsidRDefault="00A63B8F" w:rsidP="00A63B8F">
      <w:pPr>
        <w:pStyle w:val="Nadpis1"/>
        <w:spacing w:line="276" w:lineRule="auto"/>
        <w:jc w:val="center"/>
        <w:rPr>
          <w:rFonts w:ascii="Calibri" w:hAnsi="Calibri" w:cs="Calibri"/>
          <w:sz w:val="32"/>
          <w:szCs w:val="32"/>
        </w:rPr>
      </w:pPr>
      <w:bookmarkStart w:id="0" w:name="_Hlk95817890"/>
      <w:r w:rsidRPr="006F2686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B89B1EF" wp14:editId="2F5F3D11">
            <wp:simplePos x="0" y="0"/>
            <wp:positionH relativeFrom="column">
              <wp:posOffset>-3175</wp:posOffset>
            </wp:positionH>
            <wp:positionV relativeFrom="paragraph">
              <wp:posOffset>-68580</wp:posOffset>
            </wp:positionV>
            <wp:extent cx="749300" cy="1061085"/>
            <wp:effectExtent l="0" t="0" r="0" b="0"/>
            <wp:wrapNone/>
            <wp:docPr id="14335873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686">
        <w:rPr>
          <w:rFonts w:ascii="Calibri" w:hAnsi="Calibri" w:cs="Calibri"/>
          <w:color w:val="0070C0"/>
          <w:sz w:val="32"/>
          <w:szCs w:val="32"/>
        </w:rPr>
        <w:t>AKTUÁLNĚ PLATNÉ CERTIFIKÁTY</w:t>
      </w:r>
    </w:p>
    <w:p w14:paraId="743BF29A" w14:textId="77777777" w:rsidR="00A63B8F" w:rsidRPr="006F2686" w:rsidRDefault="00A63B8F" w:rsidP="00A63B8F">
      <w:pPr>
        <w:pStyle w:val="Nadpis1"/>
        <w:spacing w:line="276" w:lineRule="auto"/>
        <w:jc w:val="center"/>
        <w:rPr>
          <w:rFonts w:ascii="Calibri" w:hAnsi="Calibri" w:cs="Calibri"/>
          <w:color w:val="0070C0"/>
          <w:sz w:val="32"/>
          <w:szCs w:val="32"/>
        </w:rPr>
      </w:pPr>
      <w:r w:rsidRPr="006F2686">
        <w:rPr>
          <w:rFonts w:ascii="Calibri" w:hAnsi="Calibri" w:cs="Calibri"/>
          <w:color w:val="0070C0"/>
          <w:sz w:val="32"/>
          <w:szCs w:val="32"/>
        </w:rPr>
        <w:t>NA DĚTSKOU OBUV</w:t>
      </w:r>
    </w:p>
    <w:p w14:paraId="3AD6E1C0" w14:textId="77777777" w:rsidR="00A63B8F" w:rsidRPr="006F2686" w:rsidRDefault="00A63B8F" w:rsidP="00A63B8F">
      <w:pPr>
        <w:pStyle w:val="Nadpis1"/>
        <w:spacing w:line="276" w:lineRule="auto"/>
        <w:rPr>
          <w:rFonts w:ascii="Calibri" w:hAnsi="Calibri" w:cs="Calibri"/>
          <w:szCs w:val="24"/>
        </w:rPr>
      </w:pPr>
    </w:p>
    <w:p w14:paraId="609F5A7D" w14:textId="77777777" w:rsidR="00A63B8F" w:rsidRPr="006F2686" w:rsidRDefault="00A63B8F" w:rsidP="00A63B8F">
      <w:pPr>
        <w:pStyle w:val="Nadpis1"/>
        <w:spacing w:line="276" w:lineRule="auto"/>
        <w:jc w:val="center"/>
        <w:rPr>
          <w:rFonts w:ascii="Calibri" w:hAnsi="Calibri" w:cs="Calibri"/>
          <w:b w:val="0"/>
          <w:szCs w:val="24"/>
        </w:rPr>
      </w:pPr>
      <w:r w:rsidRPr="006F2686">
        <w:rPr>
          <w:rFonts w:ascii="Calibri" w:hAnsi="Calibri" w:cs="Calibri"/>
          <w:b w:val="0"/>
          <w:szCs w:val="24"/>
        </w:rPr>
        <w:t>Vydané v rámci nadstandardního hodnocení dětské obuvi</w:t>
      </w:r>
    </w:p>
    <w:p w14:paraId="5C5F6226" w14:textId="77777777" w:rsidR="00A63B8F" w:rsidRPr="006F2686" w:rsidRDefault="00A63B8F" w:rsidP="00A63B8F">
      <w:pPr>
        <w:pStyle w:val="Nadpis1"/>
        <w:spacing w:line="276" w:lineRule="auto"/>
        <w:jc w:val="center"/>
        <w:rPr>
          <w:rFonts w:ascii="Calibri" w:hAnsi="Calibri" w:cs="Calibri"/>
          <w:b w:val="0"/>
          <w:color w:val="0070C0"/>
          <w:szCs w:val="24"/>
        </w:rPr>
      </w:pPr>
      <w:r w:rsidRPr="006F2686">
        <w:rPr>
          <w:rFonts w:ascii="Calibri" w:hAnsi="Calibri" w:cs="Calibri"/>
          <w:b w:val="0"/>
          <w:szCs w:val="24"/>
        </w:rPr>
        <w:t>Značka „Žirafa“ – „Zdravotně nezávadná dětská obuv – bota pro Vaše dítě“</w:t>
      </w:r>
    </w:p>
    <w:p w14:paraId="5245257E" w14:textId="068F1318" w:rsidR="00A63B8F" w:rsidRPr="006F2686" w:rsidRDefault="00A63B8F" w:rsidP="00A63B8F">
      <w:pPr>
        <w:jc w:val="center"/>
        <w:rPr>
          <w:rFonts w:ascii="Calibri" w:hAnsi="Calibri" w:cs="Calibri"/>
        </w:rPr>
      </w:pPr>
      <w:r w:rsidRPr="006F2686">
        <w:rPr>
          <w:rFonts w:ascii="Calibri" w:hAnsi="Calibri" w:cs="Calibri"/>
        </w:rPr>
        <w:t xml:space="preserve">Aktualizace dne: </w:t>
      </w:r>
      <w:r w:rsidR="000C525C">
        <w:rPr>
          <w:rFonts w:ascii="Calibri" w:hAnsi="Calibri" w:cs="Calibri"/>
        </w:rPr>
        <w:t>3.9</w:t>
      </w:r>
      <w:r w:rsidRPr="006F2686">
        <w:rPr>
          <w:rFonts w:ascii="Calibri" w:hAnsi="Calibri" w:cs="Calibri"/>
        </w:rPr>
        <w:t>.202</w:t>
      </w:r>
      <w:r>
        <w:rPr>
          <w:rFonts w:ascii="Calibri" w:hAnsi="Calibri" w:cs="Calibri"/>
        </w:rPr>
        <w:t>6</w:t>
      </w:r>
      <w:r w:rsidRPr="006F2686">
        <w:rPr>
          <w:rFonts w:ascii="Calibri" w:hAnsi="Calibri" w:cs="Calibri"/>
        </w:rPr>
        <w:t xml:space="preserve">, e-mail: </w:t>
      </w:r>
      <w:hyperlink r:id="rId10" w:history="1">
        <w:r w:rsidRPr="004F2F96">
          <w:rPr>
            <w:rStyle w:val="Hypertextovodkaz"/>
            <w:rFonts w:ascii="Calibri" w:hAnsi="Calibri" w:cs="Calibri"/>
          </w:rPr>
          <w:t>info@co</w:t>
        </w:r>
        <w:r w:rsidRPr="004F2F96">
          <w:rPr>
            <w:rStyle w:val="Hypertextovodkaz"/>
            <w:rFonts w:ascii="Calibri" w:hAnsi="Calibri" w:cs="Calibri"/>
          </w:rPr>
          <w:t>k</w:t>
        </w:r>
        <w:r w:rsidRPr="004F2F96">
          <w:rPr>
            <w:rStyle w:val="Hypertextovodkaz"/>
            <w:rFonts w:ascii="Calibri" w:hAnsi="Calibri" w:cs="Calibri"/>
          </w:rPr>
          <w:t>a.cz</w:t>
        </w:r>
      </w:hyperlink>
      <w:r w:rsidRPr="006F2686">
        <w:rPr>
          <w:rFonts w:ascii="Calibri" w:hAnsi="Calibri" w:cs="Calibri"/>
        </w:rPr>
        <w:t xml:space="preserve">, </w:t>
      </w:r>
      <w:hyperlink r:id="rId11" w:history="1">
        <w:r w:rsidRPr="006F2686">
          <w:rPr>
            <w:rStyle w:val="Hypertextovodkaz"/>
            <w:rFonts w:ascii="Calibri" w:hAnsi="Calibri" w:cs="Calibri"/>
          </w:rPr>
          <w:t>www.coka.cz</w:t>
        </w:r>
      </w:hyperlink>
    </w:p>
    <w:p w14:paraId="41BC3CDF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6F2686">
        <w:rPr>
          <w:rFonts w:ascii="Calibri" w:hAnsi="Calibri" w:cs="Calibri"/>
          <w:b/>
          <w:color w:val="000000"/>
        </w:rPr>
        <w:tab/>
      </w:r>
      <w:r w:rsidRPr="006F2686">
        <w:rPr>
          <w:rFonts w:ascii="Calibri" w:hAnsi="Calibri" w:cs="Calibri"/>
          <w:b/>
          <w:color w:val="000000"/>
        </w:rPr>
        <w:tab/>
      </w:r>
      <w:r w:rsidRPr="006F2686">
        <w:rPr>
          <w:rFonts w:ascii="Calibri" w:hAnsi="Calibri" w:cs="Calibri"/>
          <w:b/>
          <w:color w:val="000000"/>
        </w:rPr>
        <w:tab/>
        <w:t xml:space="preserve"> </w:t>
      </w:r>
    </w:p>
    <w:p w14:paraId="6D7818A4" w14:textId="77777777" w:rsidR="00A63B8F" w:rsidRPr="006F2686" w:rsidRDefault="00A63B8F" w:rsidP="00A63B8F">
      <w:pPr>
        <w:shd w:val="clear" w:color="auto" w:fill="D9E2F3"/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6F2686">
        <w:rPr>
          <w:rFonts w:ascii="Calibri" w:hAnsi="Calibri" w:cs="Calibri"/>
          <w:b/>
          <w:bCs/>
        </w:rPr>
        <w:t>BOKAP s.r.o.</w:t>
      </w:r>
      <w:r w:rsidRPr="006F2686">
        <w:rPr>
          <w:rFonts w:ascii="Calibri" w:hAnsi="Calibri" w:cs="Calibri"/>
        </w:rPr>
        <w:t>, Dyjákovičky 148, 669 02 Znojmo, Česká republika</w:t>
      </w:r>
    </w:p>
    <w:p w14:paraId="0ECBBED2" w14:textId="441F345D" w:rsidR="00A63B8F" w:rsidRPr="00520EA1" w:rsidRDefault="00A63B8F" w:rsidP="00520EA1">
      <w:pPr>
        <w:shd w:val="clear" w:color="auto" w:fill="D9E2F3"/>
        <w:autoSpaceDE w:val="0"/>
        <w:autoSpaceDN w:val="0"/>
        <w:adjustRightInd w:val="0"/>
        <w:rPr>
          <w:rFonts w:ascii="Calibri" w:hAnsi="Calibri" w:cs="Calibri"/>
        </w:rPr>
      </w:pPr>
      <w:r w:rsidRPr="006F2686">
        <w:rPr>
          <w:rFonts w:ascii="Calibri" w:hAnsi="Calibri" w:cs="Calibri"/>
        </w:rPr>
        <w:t xml:space="preserve">Tel.: 515 230 244, fax: 515 230 837, e-mail: </w:t>
      </w:r>
      <w:hyperlink r:id="rId12" w:history="1">
        <w:r w:rsidRPr="006F2686">
          <w:rPr>
            <w:rStyle w:val="Hypertextovodkaz"/>
            <w:rFonts w:ascii="Calibri" w:hAnsi="Calibri" w:cs="Calibri"/>
          </w:rPr>
          <w:t>info@boka</w:t>
        </w:r>
        <w:r w:rsidRPr="006F2686">
          <w:rPr>
            <w:rStyle w:val="Hypertextovodkaz"/>
            <w:rFonts w:ascii="Calibri" w:hAnsi="Calibri" w:cs="Calibri"/>
          </w:rPr>
          <w:t>p</w:t>
        </w:r>
        <w:r w:rsidRPr="006F2686">
          <w:rPr>
            <w:rStyle w:val="Hypertextovodkaz"/>
            <w:rFonts w:ascii="Calibri" w:hAnsi="Calibri" w:cs="Calibri"/>
          </w:rPr>
          <w:t>.cz</w:t>
        </w:r>
      </w:hyperlink>
      <w:r w:rsidRPr="006F2686">
        <w:rPr>
          <w:rFonts w:ascii="Calibri" w:hAnsi="Calibri" w:cs="Calibri"/>
        </w:rPr>
        <w:t xml:space="preserve">, </w:t>
      </w:r>
      <w:hyperlink r:id="rId13" w:history="1">
        <w:r w:rsidRPr="006F2686">
          <w:rPr>
            <w:rStyle w:val="Hypertextovodkaz"/>
            <w:rFonts w:ascii="Calibri" w:hAnsi="Calibri" w:cs="Calibri"/>
          </w:rPr>
          <w:t>www.bokap.cz</w:t>
        </w:r>
      </w:hyperlink>
    </w:p>
    <w:p w14:paraId="396434B0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6F2686">
        <w:rPr>
          <w:rFonts w:ascii="Calibri" w:hAnsi="Calibri" w:cs="Calibri"/>
          <w:b/>
          <w:color w:val="000000"/>
        </w:rPr>
        <w:t xml:space="preserve">Certifikát </w:t>
      </w:r>
      <w:r w:rsidRPr="006F2686">
        <w:rPr>
          <w:rFonts w:ascii="Calibri" w:hAnsi="Calibri" w:cs="Calibri"/>
          <w:b/>
        </w:rPr>
        <w:t>ČOKA</w:t>
      </w:r>
      <w:r w:rsidRPr="006F2686">
        <w:rPr>
          <w:rFonts w:ascii="Calibri" w:hAnsi="Calibri" w:cs="Calibri"/>
          <w:b/>
          <w:color w:val="000000"/>
        </w:rPr>
        <w:t xml:space="preserve"> č. 0005 - 20203 (platnost certifikátu do 10. 10. 2026)</w:t>
      </w:r>
    </w:p>
    <w:p w14:paraId="544618D5" w14:textId="77777777" w:rsidR="00A63B8F" w:rsidRPr="003C4781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3C4781">
        <w:rPr>
          <w:rFonts w:ascii="Calibri" w:hAnsi="Calibri" w:cs="Calibri"/>
          <w:bCs/>
          <w:color w:val="000000"/>
          <w:u w:val="single"/>
        </w:rPr>
        <w:t xml:space="preserve">Dětská domácí obuv </w:t>
      </w:r>
      <w:r>
        <w:rPr>
          <w:rFonts w:ascii="Calibri" w:hAnsi="Calibri" w:cs="Calibri"/>
          <w:bCs/>
          <w:color w:val="000000"/>
          <w:u w:val="single"/>
        </w:rPr>
        <w:t>, vzory</w:t>
      </w:r>
    </w:p>
    <w:p w14:paraId="20337581" w14:textId="77777777" w:rsidR="00A63B8F" w:rsidRPr="00AE246D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  <w:r w:rsidRPr="003C4781">
        <w:rPr>
          <w:rFonts w:ascii="Calibri" w:hAnsi="Calibri" w:cs="Calibri"/>
          <w:bCs/>
          <w:color w:val="000000"/>
        </w:rPr>
        <w:t>027, 034, 034/1, 049, 050</w:t>
      </w:r>
    </w:p>
    <w:p w14:paraId="712F8C55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C</w:t>
      </w:r>
      <w:r w:rsidRPr="006F2686">
        <w:rPr>
          <w:rFonts w:ascii="Calibri" w:hAnsi="Calibri" w:cs="Calibri"/>
          <w:b/>
          <w:color w:val="000000"/>
        </w:rPr>
        <w:t xml:space="preserve">ertifikát </w:t>
      </w:r>
      <w:r w:rsidRPr="006F2686">
        <w:rPr>
          <w:rFonts w:ascii="Calibri" w:hAnsi="Calibri" w:cs="Calibri"/>
          <w:b/>
        </w:rPr>
        <w:t>ČOKA</w:t>
      </w:r>
      <w:r w:rsidRPr="006F2686">
        <w:rPr>
          <w:rFonts w:ascii="Calibri" w:hAnsi="Calibri" w:cs="Calibri"/>
          <w:b/>
          <w:color w:val="000000"/>
        </w:rPr>
        <w:t xml:space="preserve"> č. 0008 - 2023 (platnost certifikátu do 10. 10. 2026)</w:t>
      </w:r>
    </w:p>
    <w:p w14:paraId="48279B1B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3C4781">
        <w:rPr>
          <w:rFonts w:ascii="Calibri" w:hAnsi="Calibri" w:cs="Calibri"/>
          <w:bCs/>
          <w:color w:val="000000"/>
          <w:u w:val="single"/>
        </w:rPr>
        <w:t>Dětská domácí obuv</w:t>
      </w:r>
      <w:r w:rsidRPr="006F2686">
        <w:rPr>
          <w:rFonts w:ascii="Calibri" w:hAnsi="Calibri" w:cs="Calibri"/>
          <w:bCs/>
          <w:color w:val="000000"/>
          <w:u w:val="single"/>
        </w:rPr>
        <w:t xml:space="preserve">, vzory: </w:t>
      </w:r>
    </w:p>
    <w:p w14:paraId="327628F6" w14:textId="77777777" w:rsidR="00A63B8F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  <w:r w:rsidRPr="003C4781">
        <w:rPr>
          <w:rFonts w:ascii="Calibri" w:hAnsi="Calibri" w:cs="Calibri"/>
          <w:bCs/>
          <w:color w:val="000000"/>
        </w:rPr>
        <w:t>020, 025, 030, 032</w:t>
      </w:r>
    </w:p>
    <w:p w14:paraId="7A0E2A26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FF"/>
        </w:rPr>
      </w:pPr>
    </w:p>
    <w:p w14:paraId="0C73EA45" w14:textId="77777777" w:rsidR="00A63B8F" w:rsidRPr="006F2686" w:rsidRDefault="00A63B8F" w:rsidP="00A63B8F">
      <w:pPr>
        <w:shd w:val="clear" w:color="auto" w:fill="D9E2F3"/>
        <w:autoSpaceDE w:val="0"/>
        <w:autoSpaceDN w:val="0"/>
        <w:adjustRightInd w:val="0"/>
        <w:rPr>
          <w:rFonts w:ascii="Calibri" w:hAnsi="Calibri" w:cs="Calibri"/>
        </w:rPr>
      </w:pPr>
      <w:r w:rsidRPr="006F2686">
        <w:rPr>
          <w:rFonts w:ascii="Calibri" w:hAnsi="Calibri" w:cs="Calibri"/>
          <w:b/>
          <w:bCs/>
        </w:rPr>
        <w:t xml:space="preserve">DZO s.r.o., </w:t>
      </w:r>
      <w:r w:rsidRPr="006F2686">
        <w:rPr>
          <w:rFonts w:ascii="Calibri" w:hAnsi="Calibri" w:cs="Calibri"/>
        </w:rPr>
        <w:t xml:space="preserve">Ševcovská 3368, 760 01 Zlín, Česká republika </w:t>
      </w:r>
    </w:p>
    <w:p w14:paraId="4FC3B687" w14:textId="62C0DE9E" w:rsidR="00A63B8F" w:rsidRPr="00520EA1" w:rsidRDefault="00A63B8F" w:rsidP="00520EA1">
      <w:pPr>
        <w:shd w:val="clear" w:color="auto" w:fill="D9E2F3"/>
        <w:autoSpaceDE w:val="0"/>
        <w:autoSpaceDN w:val="0"/>
        <w:adjustRightInd w:val="0"/>
        <w:rPr>
          <w:rFonts w:ascii="Calibri" w:hAnsi="Calibri" w:cs="Calibri"/>
          <w:color w:val="0000FF"/>
        </w:rPr>
      </w:pPr>
      <w:r w:rsidRPr="006F2686">
        <w:rPr>
          <w:rFonts w:ascii="Calibri" w:hAnsi="Calibri" w:cs="Calibri"/>
          <w:color w:val="000000"/>
        </w:rPr>
        <w:t xml:space="preserve">Tel./fax: 577 243 077, e-mail: </w:t>
      </w:r>
      <w:hyperlink r:id="rId14" w:history="1">
        <w:r w:rsidRPr="006F2686">
          <w:rPr>
            <w:rStyle w:val="Hypertextovodkaz"/>
            <w:rFonts w:ascii="Calibri" w:hAnsi="Calibri" w:cs="Calibri"/>
          </w:rPr>
          <w:t>dzo@dz</w:t>
        </w:r>
        <w:r w:rsidRPr="006F2686">
          <w:rPr>
            <w:rStyle w:val="Hypertextovodkaz"/>
            <w:rFonts w:ascii="Calibri" w:hAnsi="Calibri" w:cs="Calibri"/>
          </w:rPr>
          <w:t>o</w:t>
        </w:r>
        <w:r w:rsidRPr="006F2686">
          <w:rPr>
            <w:rStyle w:val="Hypertextovodkaz"/>
            <w:rFonts w:ascii="Calibri" w:hAnsi="Calibri" w:cs="Calibri"/>
          </w:rPr>
          <w:t>.cz</w:t>
        </w:r>
      </w:hyperlink>
      <w:r w:rsidRPr="006F2686">
        <w:rPr>
          <w:rFonts w:ascii="Calibri" w:hAnsi="Calibri" w:cs="Calibri"/>
        </w:rPr>
        <w:t xml:space="preserve">, </w:t>
      </w:r>
      <w:hyperlink r:id="rId15" w:history="1">
        <w:r w:rsidRPr="006F2686">
          <w:rPr>
            <w:rStyle w:val="Hypertextovodkaz"/>
            <w:rFonts w:ascii="Calibri" w:hAnsi="Calibri" w:cs="Calibri"/>
          </w:rPr>
          <w:t>www.dzo.cz</w:t>
        </w:r>
      </w:hyperlink>
    </w:p>
    <w:p w14:paraId="223E3F2C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6F2686">
        <w:rPr>
          <w:rFonts w:ascii="Calibri" w:hAnsi="Calibri" w:cs="Calibri"/>
          <w:b/>
        </w:rPr>
        <w:t>Certifikát ČOKA č. 0006 - 2023 (platnost certifikátu do 12. 10. 2026</w:t>
      </w:r>
      <w:r w:rsidRPr="006F2686">
        <w:rPr>
          <w:rFonts w:ascii="Calibri" w:hAnsi="Calibri" w:cs="Calibri"/>
          <w:bCs/>
        </w:rPr>
        <w:t>)</w:t>
      </w:r>
    </w:p>
    <w:p w14:paraId="490A4490" w14:textId="77777777" w:rsidR="00A63B8F" w:rsidRPr="006F2686" w:rsidRDefault="00A63B8F" w:rsidP="00A63B8F">
      <w:pPr>
        <w:rPr>
          <w:rFonts w:ascii="Calibri" w:hAnsi="Calibri" w:cs="Calibri"/>
          <w:b/>
          <w:shd w:val="clear" w:color="auto" w:fill="FFFFFF"/>
        </w:rPr>
      </w:pPr>
      <w:r w:rsidRPr="00416EFC">
        <w:rPr>
          <w:rFonts w:ascii="Calibri" w:hAnsi="Calibri" w:cs="Calibri"/>
          <w:bCs/>
          <w:u w:val="single"/>
        </w:rPr>
        <w:t>Dětská obuv s pevným vedením paty, Zimní vycházková obuv</w:t>
      </w:r>
      <w:r w:rsidRPr="006F2686">
        <w:rPr>
          <w:rFonts w:ascii="Calibri" w:hAnsi="Calibri" w:cs="Calibri"/>
          <w:bCs/>
          <w:u w:val="single"/>
        </w:rPr>
        <w:t>, vzory:</w:t>
      </w:r>
    </w:p>
    <w:p w14:paraId="29F53064" w14:textId="77777777" w:rsidR="00A63B8F" w:rsidRDefault="00A63B8F" w:rsidP="00A63B8F">
      <w:pPr>
        <w:rPr>
          <w:rFonts w:ascii="Calibri" w:hAnsi="Calibri" w:cs="Calibri"/>
          <w:bCs/>
          <w:shd w:val="clear" w:color="auto" w:fill="FFFFFF"/>
        </w:rPr>
      </w:pPr>
      <w:r w:rsidRPr="00416EFC">
        <w:rPr>
          <w:rFonts w:ascii="Calibri" w:hAnsi="Calibri" w:cs="Calibri"/>
          <w:bCs/>
          <w:shd w:val="clear" w:color="auto" w:fill="FFFFFF"/>
        </w:rPr>
        <w:t>013, 015, 017-BABY, 020 *včetně všech modifikací</w:t>
      </w:r>
    </w:p>
    <w:p w14:paraId="3E4E2B45" w14:textId="77777777" w:rsidR="00A63B8F" w:rsidRPr="00AE246D" w:rsidRDefault="00A63B8F" w:rsidP="00A63B8F">
      <w:pPr>
        <w:rPr>
          <w:rFonts w:ascii="Calibri" w:hAnsi="Calibri" w:cs="Calibri"/>
          <w:bCs/>
          <w:shd w:val="clear" w:color="auto" w:fill="FFFFFF"/>
        </w:rPr>
      </w:pPr>
      <w:r w:rsidRPr="00416EFC">
        <w:rPr>
          <w:rFonts w:ascii="Calibri" w:hAnsi="Calibri" w:cs="Calibri"/>
          <w:b/>
        </w:rPr>
        <w:t>Certifikát ČOKA č. 000</w:t>
      </w:r>
      <w:r>
        <w:rPr>
          <w:rFonts w:ascii="Calibri" w:hAnsi="Calibri" w:cs="Calibri"/>
          <w:b/>
        </w:rPr>
        <w:t>7</w:t>
      </w:r>
      <w:r w:rsidRPr="00416EFC">
        <w:rPr>
          <w:rFonts w:ascii="Calibri" w:hAnsi="Calibri" w:cs="Calibri"/>
          <w:b/>
        </w:rPr>
        <w:t xml:space="preserve"> - 2023 (platnost certifikátu do 12. 10. 2026</w:t>
      </w:r>
      <w:r w:rsidRPr="00416EFC">
        <w:rPr>
          <w:rFonts w:ascii="Calibri" w:hAnsi="Calibri" w:cs="Calibri"/>
          <w:bCs/>
        </w:rPr>
        <w:t>)</w:t>
      </w:r>
    </w:p>
    <w:p w14:paraId="57DEBFB8" w14:textId="77777777" w:rsidR="00A63B8F" w:rsidRPr="00416EFC" w:rsidRDefault="00A63B8F" w:rsidP="00A63B8F">
      <w:pPr>
        <w:rPr>
          <w:rFonts w:ascii="Calibri" w:hAnsi="Calibri" w:cs="Calibri"/>
          <w:b/>
          <w:shd w:val="clear" w:color="auto" w:fill="FFFFFF"/>
        </w:rPr>
      </w:pPr>
      <w:r w:rsidRPr="00416EFC">
        <w:rPr>
          <w:rFonts w:ascii="Calibri" w:hAnsi="Calibri" w:cs="Calibri"/>
          <w:bCs/>
          <w:u w:val="single"/>
        </w:rPr>
        <w:t>Dětská obuv s pevným vedením paty, letní sandálová obuv, vzory:</w:t>
      </w:r>
    </w:p>
    <w:p w14:paraId="176DE4E4" w14:textId="77777777" w:rsidR="00A63B8F" w:rsidRDefault="00A63B8F" w:rsidP="00A63B8F">
      <w:pPr>
        <w:rPr>
          <w:rFonts w:ascii="Calibri" w:hAnsi="Calibri" w:cs="Calibri"/>
          <w:bCs/>
          <w:shd w:val="clear" w:color="auto" w:fill="FFFFFF"/>
        </w:rPr>
      </w:pPr>
      <w:r w:rsidRPr="00416EFC">
        <w:rPr>
          <w:rFonts w:ascii="Calibri" w:hAnsi="Calibri" w:cs="Calibri"/>
          <w:bCs/>
          <w:shd w:val="clear" w:color="auto" w:fill="FFFFFF"/>
        </w:rPr>
        <w:t>011</w:t>
      </w:r>
    </w:p>
    <w:p w14:paraId="6DF2B9A5" w14:textId="77777777" w:rsidR="00A63B8F" w:rsidRPr="00416EFC" w:rsidRDefault="00A63B8F" w:rsidP="00A63B8F">
      <w:pPr>
        <w:rPr>
          <w:rFonts w:ascii="Calibri" w:hAnsi="Calibri" w:cs="Calibri"/>
          <w:b/>
          <w:shd w:val="clear" w:color="auto" w:fill="FFFFFF"/>
        </w:rPr>
      </w:pPr>
      <w:r w:rsidRPr="00416EFC">
        <w:rPr>
          <w:rFonts w:ascii="Calibri" w:hAnsi="Calibri" w:cs="Calibri"/>
          <w:bCs/>
          <w:u w:val="single"/>
        </w:rPr>
        <w:t>Dětská obuv s pevným vedením paty, celoroční vycházková obuv, vzory:</w:t>
      </w:r>
    </w:p>
    <w:p w14:paraId="13C8DF56" w14:textId="77777777" w:rsidR="00A63B8F" w:rsidRDefault="00A63B8F" w:rsidP="00A63B8F">
      <w:pPr>
        <w:rPr>
          <w:rFonts w:ascii="Calibri" w:hAnsi="Calibri" w:cs="Calibri"/>
          <w:bCs/>
          <w:shd w:val="clear" w:color="auto" w:fill="FFFFFF"/>
        </w:rPr>
      </w:pPr>
      <w:r w:rsidRPr="00416EFC">
        <w:rPr>
          <w:rFonts w:ascii="Calibri" w:hAnsi="Calibri" w:cs="Calibri"/>
          <w:bCs/>
          <w:shd w:val="clear" w:color="auto" w:fill="FFFFFF"/>
        </w:rPr>
        <w:t>012, 014, 016-Baby, 018, 019 *včetně všech modifikací</w:t>
      </w:r>
    </w:p>
    <w:p w14:paraId="1FDE0071" w14:textId="77777777" w:rsidR="004B4737" w:rsidRDefault="004B4737" w:rsidP="00A63B8F">
      <w:pPr>
        <w:rPr>
          <w:rFonts w:ascii="Calibri" w:hAnsi="Calibri" w:cs="Calibri"/>
          <w:bCs/>
          <w:shd w:val="clear" w:color="auto" w:fill="FFFFFF"/>
        </w:rPr>
      </w:pPr>
    </w:p>
    <w:p w14:paraId="1C2CAB67" w14:textId="77777777" w:rsidR="00A63B8F" w:rsidRPr="006F2686" w:rsidRDefault="00A63B8F" w:rsidP="00A63B8F">
      <w:pPr>
        <w:rPr>
          <w:rFonts w:ascii="Calibri" w:hAnsi="Calibri" w:cs="Calibri"/>
          <w:b/>
          <w:bCs/>
          <w:color w:val="0000FF"/>
        </w:rPr>
      </w:pPr>
    </w:p>
    <w:p w14:paraId="78B85AFE" w14:textId="77777777" w:rsidR="00A63B8F" w:rsidRPr="006F2686" w:rsidRDefault="00A63B8F" w:rsidP="00A63B8F">
      <w:pPr>
        <w:shd w:val="clear" w:color="auto" w:fill="D9E2F3"/>
        <w:rPr>
          <w:rFonts w:ascii="Calibri" w:hAnsi="Calibri" w:cs="Calibri"/>
        </w:rPr>
      </w:pPr>
      <w:r w:rsidRPr="006F2686">
        <w:rPr>
          <w:rFonts w:ascii="Calibri" w:hAnsi="Calibri" w:cs="Calibri"/>
          <w:b/>
          <w:bCs/>
        </w:rPr>
        <w:t>HP Čechtín s.r.o.,</w:t>
      </w:r>
      <w:r w:rsidRPr="006F2686">
        <w:rPr>
          <w:rFonts w:ascii="Calibri" w:hAnsi="Calibri" w:cs="Calibri"/>
        </w:rPr>
        <w:t xml:space="preserve"> U Prefy 16/793, 182 00 Praha 8 - Ďáblice, Česká republika, </w:t>
      </w:r>
    </w:p>
    <w:p w14:paraId="5387B48A" w14:textId="77777777" w:rsidR="00A63B8F" w:rsidRPr="006F2686" w:rsidRDefault="00A63B8F" w:rsidP="00A63B8F">
      <w:pPr>
        <w:shd w:val="clear" w:color="auto" w:fill="D9E2F3"/>
        <w:autoSpaceDE w:val="0"/>
        <w:autoSpaceDN w:val="0"/>
        <w:adjustRightInd w:val="0"/>
        <w:rPr>
          <w:rFonts w:ascii="Calibri" w:hAnsi="Calibri" w:cs="Calibri"/>
        </w:rPr>
      </w:pPr>
      <w:r w:rsidRPr="006F2686">
        <w:rPr>
          <w:rFonts w:ascii="Calibri" w:hAnsi="Calibri" w:cs="Calibri"/>
        </w:rPr>
        <w:t xml:space="preserve">Tel./fax: 568 881 342, 568 881 370, e-mail: </w:t>
      </w:r>
      <w:hyperlink r:id="rId16" w:history="1">
        <w:r w:rsidRPr="006F2686">
          <w:rPr>
            <w:rStyle w:val="Hypertextovodkaz"/>
            <w:rFonts w:ascii="Calibri" w:hAnsi="Calibri" w:cs="Calibri"/>
          </w:rPr>
          <w:t>hp-cechtin@voln</w:t>
        </w:r>
        <w:r w:rsidRPr="006F2686">
          <w:rPr>
            <w:rStyle w:val="Hypertextovodkaz"/>
            <w:rFonts w:ascii="Calibri" w:hAnsi="Calibri" w:cs="Calibri"/>
          </w:rPr>
          <w:t>y</w:t>
        </w:r>
        <w:r w:rsidRPr="006F2686">
          <w:rPr>
            <w:rStyle w:val="Hypertextovodkaz"/>
            <w:rFonts w:ascii="Calibri" w:hAnsi="Calibri" w:cs="Calibri"/>
          </w:rPr>
          <w:t>.cz</w:t>
        </w:r>
      </w:hyperlink>
      <w:r w:rsidRPr="006F2686">
        <w:rPr>
          <w:rFonts w:ascii="Calibri" w:hAnsi="Calibri" w:cs="Calibri"/>
        </w:rPr>
        <w:t xml:space="preserve">, </w:t>
      </w:r>
      <w:hyperlink r:id="rId17" w:history="1">
        <w:r w:rsidRPr="006F2686">
          <w:rPr>
            <w:rStyle w:val="Hypertextovodkaz"/>
            <w:rFonts w:ascii="Calibri" w:hAnsi="Calibri" w:cs="Calibri"/>
          </w:rPr>
          <w:t>www.hpcechtin.cz</w:t>
        </w:r>
      </w:hyperlink>
      <w:r w:rsidRPr="006F2686">
        <w:rPr>
          <w:rFonts w:ascii="Calibri" w:hAnsi="Calibri" w:cs="Calibri"/>
        </w:rPr>
        <w:t xml:space="preserve"> </w:t>
      </w:r>
    </w:p>
    <w:p w14:paraId="1825EC20" w14:textId="77777777" w:rsidR="00A63B8F" w:rsidRPr="006F2686" w:rsidRDefault="00A63B8F" w:rsidP="00A63B8F">
      <w:pPr>
        <w:autoSpaceDE w:val="0"/>
        <w:autoSpaceDN w:val="0"/>
        <w:adjustRightInd w:val="0"/>
        <w:spacing w:before="120"/>
        <w:rPr>
          <w:rFonts w:ascii="Calibri" w:hAnsi="Calibri" w:cs="Calibri"/>
          <w:b/>
          <w:color w:val="000000"/>
        </w:rPr>
      </w:pPr>
      <w:r w:rsidRPr="006F2686">
        <w:rPr>
          <w:rFonts w:ascii="Calibri" w:hAnsi="Calibri" w:cs="Calibri"/>
          <w:b/>
          <w:color w:val="000000"/>
        </w:rPr>
        <w:t>Certifikát ČOKA č. 0001 - 202</w:t>
      </w:r>
      <w:r>
        <w:rPr>
          <w:rFonts w:ascii="Calibri" w:hAnsi="Calibri" w:cs="Calibri"/>
          <w:b/>
          <w:color w:val="000000"/>
        </w:rPr>
        <w:t>6</w:t>
      </w:r>
      <w:r w:rsidRPr="006F2686">
        <w:rPr>
          <w:rFonts w:ascii="Calibri" w:hAnsi="Calibri" w:cs="Calibri"/>
          <w:b/>
          <w:color w:val="000000"/>
        </w:rPr>
        <w:t xml:space="preserve">  (platnost certifikátu do 10. 2. 202</w:t>
      </w:r>
      <w:r>
        <w:rPr>
          <w:rFonts w:ascii="Calibri" w:hAnsi="Calibri" w:cs="Calibri"/>
          <w:b/>
          <w:color w:val="000000"/>
        </w:rPr>
        <w:t>8</w:t>
      </w:r>
      <w:r w:rsidRPr="006F2686">
        <w:rPr>
          <w:rFonts w:ascii="Calibri" w:hAnsi="Calibri" w:cs="Calibri"/>
          <w:b/>
          <w:color w:val="000000"/>
        </w:rPr>
        <w:t>)</w:t>
      </w:r>
    </w:p>
    <w:p w14:paraId="01E040E0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</w:rPr>
      </w:pPr>
      <w:r w:rsidRPr="006F2686">
        <w:rPr>
          <w:rFonts w:ascii="Calibri" w:hAnsi="Calibri" w:cs="Calibri"/>
          <w:bCs/>
          <w:u w:val="single"/>
        </w:rPr>
        <w:t>Dětská domácí textilní obuv - lepená</w:t>
      </w:r>
      <w:r w:rsidRPr="006F2686">
        <w:rPr>
          <w:rFonts w:ascii="Calibri" w:hAnsi="Calibri" w:cs="Calibri"/>
          <w:bCs/>
          <w:color w:val="000000"/>
          <w:u w:val="single"/>
        </w:rPr>
        <w:t>, vzor:</w:t>
      </w:r>
      <w:r w:rsidRPr="006F2686">
        <w:rPr>
          <w:rFonts w:ascii="Calibri" w:hAnsi="Calibri" w:cs="Calibri"/>
          <w:b/>
        </w:rPr>
        <w:t xml:space="preserve"> </w:t>
      </w:r>
    </w:p>
    <w:p w14:paraId="13257C2A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6F2686">
        <w:rPr>
          <w:rFonts w:ascii="Calibri" w:hAnsi="Calibri" w:cs="Calibri"/>
          <w:bCs/>
        </w:rPr>
        <w:t>000505 - sk.0, 1</w:t>
      </w:r>
    </w:p>
    <w:p w14:paraId="2018FFE0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  <w:r w:rsidRPr="006F2686">
        <w:rPr>
          <w:rFonts w:ascii="Calibri" w:hAnsi="Calibri" w:cs="Calibri"/>
          <w:b/>
          <w:color w:val="000000"/>
        </w:rPr>
        <w:t>Certifikát ČOKA č. 00</w:t>
      </w:r>
      <w:r>
        <w:rPr>
          <w:rFonts w:ascii="Calibri" w:hAnsi="Calibri" w:cs="Calibri"/>
          <w:b/>
          <w:color w:val="000000"/>
        </w:rPr>
        <w:t>01</w:t>
      </w:r>
      <w:r w:rsidRPr="006F2686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r w:rsidRPr="006F2686">
        <w:rPr>
          <w:rFonts w:ascii="Calibri" w:hAnsi="Calibri" w:cs="Calibri"/>
          <w:b/>
          <w:color w:val="000000"/>
        </w:rPr>
        <w:t xml:space="preserve">  (platnost certifikátu do 20. 5. 202</w:t>
      </w:r>
      <w:r>
        <w:rPr>
          <w:rFonts w:ascii="Calibri" w:hAnsi="Calibri" w:cs="Calibri"/>
          <w:b/>
          <w:color w:val="000000"/>
        </w:rPr>
        <w:t>7</w:t>
      </w:r>
      <w:r w:rsidRPr="006F2686">
        <w:rPr>
          <w:rFonts w:ascii="Calibri" w:hAnsi="Calibri" w:cs="Calibri"/>
          <w:b/>
          <w:color w:val="000000"/>
        </w:rPr>
        <w:t>)</w:t>
      </w:r>
    </w:p>
    <w:p w14:paraId="7A1CE9B9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6F2686">
        <w:rPr>
          <w:rFonts w:ascii="Calibri" w:hAnsi="Calibri" w:cs="Calibri"/>
          <w:bCs/>
          <w:color w:val="000000"/>
          <w:u w:val="single"/>
        </w:rPr>
        <w:t>Dětská domácí textilní obuv - uzavřená, vzor:</w:t>
      </w:r>
    </w:p>
    <w:p w14:paraId="423F44A2" w14:textId="77777777" w:rsidR="00A63B8F" w:rsidRPr="006F2686" w:rsidRDefault="00A63B8F" w:rsidP="00A63B8F">
      <w:pPr>
        <w:autoSpaceDE w:val="0"/>
        <w:autoSpaceDN w:val="0"/>
        <w:adjustRightInd w:val="0"/>
        <w:spacing w:after="120"/>
        <w:rPr>
          <w:rFonts w:ascii="Calibri" w:hAnsi="Calibri" w:cs="Calibri"/>
          <w:bCs/>
          <w:color w:val="000000"/>
        </w:rPr>
      </w:pPr>
      <w:r w:rsidRPr="006F2686">
        <w:rPr>
          <w:rFonts w:ascii="Calibri" w:hAnsi="Calibri" w:cs="Calibri"/>
          <w:bCs/>
          <w:color w:val="000000"/>
        </w:rPr>
        <w:t>000708, vel. sk. 0, 1</w:t>
      </w:r>
    </w:p>
    <w:p w14:paraId="1038E062" w14:textId="77777777" w:rsidR="00A63B8F" w:rsidRPr="006F2686" w:rsidRDefault="00A63B8F" w:rsidP="00A63B8F">
      <w:pPr>
        <w:autoSpaceDE w:val="0"/>
        <w:autoSpaceDN w:val="0"/>
        <w:adjustRightInd w:val="0"/>
        <w:spacing w:before="120"/>
        <w:rPr>
          <w:rFonts w:ascii="Calibri" w:hAnsi="Calibri" w:cs="Calibri"/>
          <w:b/>
          <w:color w:val="000000"/>
        </w:rPr>
      </w:pPr>
      <w:r w:rsidRPr="006F2686">
        <w:rPr>
          <w:rFonts w:ascii="Calibri" w:hAnsi="Calibri" w:cs="Calibri"/>
          <w:b/>
          <w:color w:val="000000"/>
        </w:rPr>
        <w:t>Certifikát ČOKA č. 00</w:t>
      </w:r>
      <w:r>
        <w:rPr>
          <w:rFonts w:ascii="Calibri" w:hAnsi="Calibri" w:cs="Calibri"/>
          <w:b/>
          <w:color w:val="000000"/>
        </w:rPr>
        <w:t>14</w:t>
      </w:r>
      <w:r w:rsidRPr="006F2686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r w:rsidRPr="006F2686">
        <w:rPr>
          <w:rFonts w:ascii="Calibri" w:hAnsi="Calibri" w:cs="Calibri"/>
          <w:b/>
          <w:color w:val="000000"/>
        </w:rPr>
        <w:t xml:space="preserve">  (platnost certifikátu do </w:t>
      </w:r>
      <w:r>
        <w:rPr>
          <w:rFonts w:ascii="Calibri" w:hAnsi="Calibri" w:cs="Calibri"/>
          <w:b/>
          <w:color w:val="000000"/>
        </w:rPr>
        <w:t>12</w:t>
      </w:r>
      <w:r w:rsidRPr="006F2686">
        <w:rPr>
          <w:rFonts w:ascii="Calibri" w:hAnsi="Calibri" w:cs="Calibri"/>
          <w:b/>
          <w:color w:val="000000"/>
        </w:rPr>
        <w:t>. 1</w:t>
      </w:r>
      <w:r>
        <w:rPr>
          <w:rFonts w:ascii="Calibri" w:hAnsi="Calibri" w:cs="Calibri"/>
          <w:b/>
          <w:color w:val="000000"/>
        </w:rPr>
        <w:t>2</w:t>
      </w:r>
      <w:r w:rsidRPr="006F2686">
        <w:rPr>
          <w:rFonts w:ascii="Calibri" w:hAnsi="Calibri" w:cs="Calibri"/>
          <w:b/>
          <w:color w:val="000000"/>
        </w:rPr>
        <w:t>. 202</w:t>
      </w:r>
      <w:r>
        <w:rPr>
          <w:rFonts w:ascii="Calibri" w:hAnsi="Calibri" w:cs="Calibri"/>
          <w:b/>
          <w:color w:val="000000"/>
        </w:rPr>
        <w:t>7</w:t>
      </w:r>
      <w:r w:rsidRPr="006F2686">
        <w:rPr>
          <w:rFonts w:ascii="Calibri" w:hAnsi="Calibri" w:cs="Calibri"/>
          <w:b/>
          <w:color w:val="000000"/>
        </w:rPr>
        <w:t>)</w:t>
      </w:r>
    </w:p>
    <w:p w14:paraId="7104C7CC" w14:textId="77777777" w:rsidR="00A63B8F" w:rsidRPr="006F2686" w:rsidRDefault="00A63B8F" w:rsidP="00A63B8F">
      <w:pPr>
        <w:autoSpaceDE w:val="0"/>
        <w:autoSpaceDN w:val="0"/>
        <w:adjustRightInd w:val="0"/>
        <w:rPr>
          <w:rFonts w:ascii="Calibri" w:hAnsi="Calibri" w:cs="Calibri"/>
          <w:b/>
        </w:rPr>
      </w:pPr>
      <w:r w:rsidRPr="006F2686">
        <w:rPr>
          <w:rFonts w:ascii="Calibri" w:hAnsi="Calibri" w:cs="Calibri"/>
          <w:bCs/>
          <w:u w:val="single"/>
        </w:rPr>
        <w:t>Dětská domácí textilní obuv - lepená</w:t>
      </w:r>
      <w:r w:rsidRPr="006F2686">
        <w:rPr>
          <w:rFonts w:ascii="Calibri" w:hAnsi="Calibri" w:cs="Calibri"/>
          <w:bCs/>
          <w:color w:val="000000"/>
          <w:u w:val="single"/>
        </w:rPr>
        <w:t>, vzory:</w:t>
      </w:r>
      <w:r w:rsidRPr="006F2686">
        <w:rPr>
          <w:rFonts w:ascii="Calibri" w:hAnsi="Calibri" w:cs="Calibri"/>
          <w:b/>
        </w:rPr>
        <w:t xml:space="preserve"> </w:t>
      </w:r>
    </w:p>
    <w:p w14:paraId="5F71BFCA" w14:textId="77777777" w:rsidR="00A63B8F" w:rsidRPr="00666706" w:rsidRDefault="00A63B8F" w:rsidP="00A63B8F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6F2686">
        <w:rPr>
          <w:rFonts w:ascii="Calibri" w:hAnsi="Calibri" w:cs="Calibri"/>
          <w:bCs/>
        </w:rPr>
        <w:t>000508 - sk.0, 1; 000555 – sk.1, 2, 3, 4; 000805 – sk.0, 1</w:t>
      </w:r>
    </w:p>
    <w:p w14:paraId="29D78AC4" w14:textId="77777777" w:rsidR="00A63B8F" w:rsidRPr="006F2686" w:rsidRDefault="00A63B8F" w:rsidP="00A63B8F">
      <w:pPr>
        <w:shd w:val="clear" w:color="auto" w:fill="D9E2F3"/>
        <w:rPr>
          <w:rFonts w:ascii="Calibri" w:hAnsi="Calibri" w:cs="Calibri"/>
        </w:rPr>
      </w:pPr>
      <w:r w:rsidRPr="006F2686">
        <w:rPr>
          <w:rFonts w:ascii="Calibri" w:hAnsi="Calibri" w:cs="Calibri"/>
          <w:b/>
        </w:rPr>
        <w:t xml:space="preserve">MCK COMMERCE LTD  </w:t>
      </w:r>
      <w:r w:rsidRPr="006F2686">
        <w:rPr>
          <w:rFonts w:ascii="Calibri" w:hAnsi="Calibri" w:cs="Calibri"/>
        </w:rPr>
        <w:t>Na Rokytce 1032/24, 180 00 Praha 8, Česká republika</w:t>
      </w:r>
    </w:p>
    <w:p w14:paraId="4CF347A3" w14:textId="77777777" w:rsidR="00A63B8F" w:rsidRPr="006F2686" w:rsidRDefault="00A63B8F" w:rsidP="00A63B8F">
      <w:pPr>
        <w:shd w:val="clear" w:color="auto" w:fill="D9E2F3"/>
        <w:rPr>
          <w:rFonts w:ascii="Calibri" w:hAnsi="Calibri" w:cs="Calibri"/>
        </w:rPr>
      </w:pPr>
      <w:r w:rsidRPr="006F2686">
        <w:rPr>
          <w:rFonts w:ascii="Calibri" w:hAnsi="Calibri" w:cs="Calibri"/>
        </w:rPr>
        <w:t>Tel.: 777 700 046, e-mail: vavra@new-ace.cz</w:t>
      </w:r>
    </w:p>
    <w:p w14:paraId="2C10082A" w14:textId="77777777" w:rsidR="00A63B8F" w:rsidRDefault="00A63B8F" w:rsidP="00A63B8F">
      <w:pPr>
        <w:rPr>
          <w:rFonts w:ascii="Calibri" w:hAnsi="Calibri" w:cs="Calibri"/>
          <w:b/>
          <w:bCs/>
        </w:rPr>
      </w:pPr>
      <w:bookmarkStart w:id="1" w:name="_Hlk167350539"/>
    </w:p>
    <w:p w14:paraId="7E1605D3" w14:textId="77777777" w:rsidR="00A63B8F" w:rsidRPr="006F2686" w:rsidRDefault="00A63B8F" w:rsidP="00A63B8F">
      <w:pPr>
        <w:rPr>
          <w:rFonts w:ascii="Calibri" w:hAnsi="Calibri" w:cs="Calibri"/>
          <w:b/>
          <w:bCs/>
        </w:rPr>
      </w:pPr>
      <w:r w:rsidRPr="006F2686">
        <w:rPr>
          <w:rFonts w:ascii="Calibri" w:hAnsi="Calibri" w:cs="Calibri"/>
          <w:b/>
          <w:bCs/>
        </w:rPr>
        <w:t>Certifikát ČOKA č. 000</w:t>
      </w:r>
      <w:r>
        <w:rPr>
          <w:rFonts w:ascii="Calibri" w:hAnsi="Calibri" w:cs="Calibri"/>
          <w:b/>
          <w:bCs/>
        </w:rPr>
        <w:t>2</w:t>
      </w:r>
      <w:r w:rsidRPr="006F2686">
        <w:rPr>
          <w:rFonts w:ascii="Calibri" w:hAnsi="Calibri" w:cs="Calibri"/>
          <w:b/>
          <w:bCs/>
        </w:rPr>
        <w:t xml:space="preserve"> - 202</w:t>
      </w:r>
      <w:r>
        <w:rPr>
          <w:rFonts w:ascii="Calibri" w:hAnsi="Calibri" w:cs="Calibri"/>
          <w:b/>
          <w:bCs/>
        </w:rPr>
        <w:t>4</w:t>
      </w:r>
      <w:r w:rsidRPr="006F2686">
        <w:rPr>
          <w:rFonts w:ascii="Calibri" w:hAnsi="Calibri" w:cs="Calibri"/>
          <w:b/>
          <w:bCs/>
        </w:rPr>
        <w:t xml:space="preserve"> (platnost certifikátu do </w:t>
      </w:r>
      <w:r>
        <w:rPr>
          <w:rFonts w:ascii="Calibri" w:hAnsi="Calibri" w:cs="Calibri"/>
          <w:b/>
          <w:bCs/>
        </w:rPr>
        <w:t>17</w:t>
      </w:r>
      <w:r w:rsidRPr="006F2686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7</w:t>
      </w:r>
      <w:r w:rsidRPr="006F2686">
        <w:rPr>
          <w:rFonts w:ascii="Calibri" w:hAnsi="Calibri" w:cs="Calibri"/>
          <w:b/>
          <w:bCs/>
        </w:rPr>
        <w:t>. 202</w:t>
      </w:r>
      <w:r>
        <w:rPr>
          <w:rFonts w:ascii="Calibri" w:hAnsi="Calibri" w:cs="Calibri"/>
          <w:b/>
          <w:bCs/>
        </w:rPr>
        <w:t>7</w:t>
      </w:r>
      <w:r w:rsidRPr="006F2686">
        <w:rPr>
          <w:rFonts w:ascii="Calibri" w:hAnsi="Calibri" w:cs="Calibri"/>
          <w:b/>
          <w:bCs/>
        </w:rPr>
        <w:t>)</w:t>
      </w:r>
    </w:p>
    <w:p w14:paraId="2DEA764D" w14:textId="77777777" w:rsidR="00A63B8F" w:rsidRDefault="00A63B8F" w:rsidP="00A63B8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Dětská bačkůrka 0007 – B </w:t>
      </w:r>
      <w:r w:rsidRPr="006F2686">
        <w:rPr>
          <w:rFonts w:ascii="Calibri" w:hAnsi="Calibri" w:cs="Calibri"/>
          <w:bCs/>
        </w:rPr>
        <w:t xml:space="preserve"> (vel. </w:t>
      </w:r>
      <w:r>
        <w:rPr>
          <w:rFonts w:ascii="Calibri" w:hAnsi="Calibri" w:cs="Calibri"/>
          <w:bCs/>
        </w:rPr>
        <w:t>18</w:t>
      </w:r>
      <w:r w:rsidRPr="006F2686">
        <w:rPr>
          <w:rFonts w:ascii="Calibri" w:hAnsi="Calibri" w:cs="Calibri"/>
          <w:bCs/>
        </w:rPr>
        <w:t xml:space="preserve"> až </w:t>
      </w:r>
      <w:r>
        <w:rPr>
          <w:rFonts w:ascii="Calibri" w:hAnsi="Calibri" w:cs="Calibri"/>
          <w:bCs/>
        </w:rPr>
        <w:t>2</w:t>
      </w:r>
      <w:r w:rsidRPr="006F2686">
        <w:rPr>
          <w:rFonts w:ascii="Calibri" w:hAnsi="Calibri" w:cs="Calibri"/>
          <w:bCs/>
        </w:rPr>
        <w:t>6 francouzský systém)</w:t>
      </w:r>
    </w:p>
    <w:p w14:paraId="16C92B30" w14:textId="77777777" w:rsidR="00A63B8F" w:rsidRPr="006F2686" w:rsidRDefault="00A63B8F" w:rsidP="00A63B8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Dětská bačkůrka 0008 – B</w:t>
      </w:r>
      <w:r w:rsidRPr="006F2686">
        <w:rPr>
          <w:rFonts w:ascii="Calibri" w:hAnsi="Calibri" w:cs="Calibri"/>
          <w:bCs/>
        </w:rPr>
        <w:t xml:space="preserve"> (vel. </w:t>
      </w:r>
      <w:r>
        <w:rPr>
          <w:rFonts w:ascii="Calibri" w:hAnsi="Calibri" w:cs="Calibri"/>
          <w:bCs/>
        </w:rPr>
        <w:t>27</w:t>
      </w:r>
      <w:r w:rsidRPr="006F2686">
        <w:rPr>
          <w:rFonts w:ascii="Calibri" w:hAnsi="Calibri" w:cs="Calibri"/>
          <w:bCs/>
        </w:rPr>
        <w:t xml:space="preserve"> až </w:t>
      </w:r>
      <w:r>
        <w:rPr>
          <w:rFonts w:ascii="Calibri" w:hAnsi="Calibri" w:cs="Calibri"/>
          <w:bCs/>
        </w:rPr>
        <w:t>3</w:t>
      </w:r>
      <w:r w:rsidRPr="006F2686">
        <w:rPr>
          <w:rFonts w:ascii="Calibri" w:hAnsi="Calibri" w:cs="Calibri"/>
          <w:bCs/>
        </w:rPr>
        <w:t>6 včetně - francouzský systém)</w:t>
      </w:r>
    </w:p>
    <w:bookmarkEnd w:id="1"/>
    <w:p w14:paraId="3E8A814B" w14:textId="77777777" w:rsidR="00A63B8F" w:rsidRPr="006F2686" w:rsidRDefault="00A63B8F" w:rsidP="00A63B8F">
      <w:pPr>
        <w:rPr>
          <w:rFonts w:ascii="Calibri" w:hAnsi="Calibri" w:cs="Calibri"/>
          <w:bCs/>
        </w:rPr>
      </w:pPr>
    </w:p>
    <w:p w14:paraId="628EDE34" w14:textId="77777777" w:rsidR="00A63B8F" w:rsidRPr="006F2686" w:rsidRDefault="00A63B8F" w:rsidP="00A63B8F">
      <w:pPr>
        <w:shd w:val="clear" w:color="auto" w:fill="D9E2F3"/>
        <w:rPr>
          <w:rFonts w:ascii="Calibri" w:hAnsi="Calibri" w:cs="Calibri"/>
        </w:rPr>
      </w:pPr>
      <w:r w:rsidRPr="006F2686">
        <w:rPr>
          <w:rFonts w:ascii="Calibri" w:hAnsi="Calibri" w:cs="Calibri"/>
          <w:b/>
        </w:rPr>
        <w:t xml:space="preserve">OBUV-DAHL-TOK s.r.o., </w:t>
      </w:r>
      <w:r w:rsidRPr="006F2686">
        <w:rPr>
          <w:rFonts w:ascii="Calibri" w:hAnsi="Calibri" w:cs="Calibri"/>
        </w:rPr>
        <w:t>Na křivce 685/25, 101 00 Praha 10, Česká republika</w:t>
      </w:r>
    </w:p>
    <w:p w14:paraId="1DEF676E" w14:textId="77777777" w:rsidR="00A63B8F" w:rsidRPr="006F2686" w:rsidRDefault="00A63B8F" w:rsidP="00A63B8F">
      <w:pPr>
        <w:shd w:val="clear" w:color="auto" w:fill="D9E2F3"/>
        <w:rPr>
          <w:rFonts w:ascii="Calibri" w:hAnsi="Calibri" w:cs="Calibri"/>
        </w:rPr>
      </w:pPr>
      <w:r w:rsidRPr="006F2686">
        <w:rPr>
          <w:rFonts w:ascii="Calibri" w:hAnsi="Calibri" w:cs="Calibri"/>
        </w:rPr>
        <w:t>Tel.: 777 306 097, e-mail: dahlsro@seznam.cz, www.hurt.cz</w:t>
      </w:r>
    </w:p>
    <w:p w14:paraId="045FA814" w14:textId="77777777" w:rsidR="00A63B8F" w:rsidRPr="006F2686" w:rsidRDefault="00A63B8F" w:rsidP="00A63B8F">
      <w:pPr>
        <w:spacing w:before="120"/>
        <w:rPr>
          <w:rFonts w:ascii="Calibri" w:hAnsi="Calibri" w:cs="Calibri"/>
          <w:b/>
          <w:bCs/>
        </w:rPr>
      </w:pPr>
      <w:bookmarkStart w:id="2" w:name="_Hlk167350682"/>
      <w:r w:rsidRPr="006F2686">
        <w:rPr>
          <w:rFonts w:ascii="Calibri" w:hAnsi="Calibri" w:cs="Calibri"/>
          <w:b/>
          <w:bCs/>
        </w:rPr>
        <w:t>Certifikát ČOKA č. 000</w:t>
      </w:r>
      <w:r>
        <w:rPr>
          <w:rFonts w:ascii="Calibri" w:hAnsi="Calibri" w:cs="Calibri"/>
          <w:b/>
          <w:bCs/>
        </w:rPr>
        <w:t>3</w:t>
      </w:r>
      <w:r w:rsidRPr="006F2686">
        <w:rPr>
          <w:rFonts w:ascii="Calibri" w:hAnsi="Calibri" w:cs="Calibri"/>
          <w:b/>
          <w:bCs/>
        </w:rPr>
        <w:t xml:space="preserve"> - 202</w:t>
      </w:r>
      <w:r>
        <w:rPr>
          <w:rFonts w:ascii="Calibri" w:hAnsi="Calibri" w:cs="Calibri"/>
          <w:b/>
          <w:bCs/>
        </w:rPr>
        <w:t>4</w:t>
      </w:r>
      <w:r w:rsidRPr="006F2686">
        <w:rPr>
          <w:rFonts w:ascii="Calibri" w:hAnsi="Calibri" w:cs="Calibri"/>
          <w:b/>
          <w:bCs/>
        </w:rPr>
        <w:t xml:space="preserve"> (platnost certifikátu do </w:t>
      </w:r>
      <w:r>
        <w:rPr>
          <w:rFonts w:ascii="Calibri" w:hAnsi="Calibri" w:cs="Calibri"/>
          <w:b/>
          <w:bCs/>
        </w:rPr>
        <w:t>17</w:t>
      </w:r>
      <w:r w:rsidRPr="006F2686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7</w:t>
      </w:r>
      <w:r w:rsidRPr="006F2686">
        <w:rPr>
          <w:rFonts w:ascii="Calibri" w:hAnsi="Calibri" w:cs="Calibri"/>
          <w:b/>
          <w:bCs/>
        </w:rPr>
        <w:t>. 202</w:t>
      </w:r>
      <w:r>
        <w:rPr>
          <w:rFonts w:ascii="Calibri" w:hAnsi="Calibri" w:cs="Calibri"/>
          <w:b/>
          <w:bCs/>
        </w:rPr>
        <w:t>7</w:t>
      </w:r>
      <w:r w:rsidRPr="006F2686">
        <w:rPr>
          <w:rFonts w:ascii="Calibri" w:hAnsi="Calibri" w:cs="Calibri"/>
          <w:b/>
          <w:bCs/>
        </w:rPr>
        <w:t>)</w:t>
      </w:r>
    </w:p>
    <w:p w14:paraId="64BFB4D2" w14:textId="77777777" w:rsidR="00A63B8F" w:rsidRDefault="00A63B8F" w:rsidP="00A63B8F">
      <w:pPr>
        <w:rPr>
          <w:rFonts w:ascii="Calibri" w:hAnsi="Calibri" w:cs="Calibri"/>
          <w:b/>
        </w:rPr>
      </w:pPr>
      <w:r w:rsidRPr="006F2686">
        <w:rPr>
          <w:rFonts w:ascii="Calibri" w:hAnsi="Calibri" w:cs="Calibri"/>
          <w:bCs/>
          <w:u w:val="single"/>
        </w:rPr>
        <w:t>Plátěná dětská obuv, vzory:</w:t>
      </w:r>
      <w:r w:rsidRPr="006F2686">
        <w:rPr>
          <w:rFonts w:ascii="Calibri" w:hAnsi="Calibri" w:cs="Calibri"/>
          <w:b/>
        </w:rPr>
        <w:t xml:space="preserve"> </w:t>
      </w:r>
    </w:p>
    <w:p w14:paraId="7F43C4B0" w14:textId="4EA6A54F" w:rsidR="00A63B8F" w:rsidRPr="004B4737" w:rsidRDefault="00A63B8F" w:rsidP="004B4737">
      <w:pPr>
        <w:rPr>
          <w:rFonts w:ascii="Calibri" w:hAnsi="Calibri" w:cs="Calibri"/>
          <w:b/>
        </w:rPr>
      </w:pPr>
      <w:r w:rsidRPr="00175952">
        <w:rPr>
          <w:rFonts w:ascii="Calibri" w:hAnsi="Calibri" w:cs="Calibri"/>
          <w:bCs/>
        </w:rPr>
        <w:t>102, 105, 106, 108, 110, 112, 128, 139, 140, 141, 143, 145, 345, 371, 372, 373, 374, 375, 378, 379, 381, 383, 413,  414, 415, 419, 421, 491</w:t>
      </w:r>
      <w:bookmarkEnd w:id="2"/>
    </w:p>
    <w:p w14:paraId="65DD914A" w14:textId="77777777" w:rsidR="00A63B8F" w:rsidRPr="006F2686" w:rsidRDefault="00A63B8F" w:rsidP="00A63B8F">
      <w:pPr>
        <w:jc w:val="right"/>
        <w:rPr>
          <w:rFonts w:ascii="Calibri" w:hAnsi="Calibri" w:cs="Calibri"/>
        </w:rPr>
      </w:pPr>
    </w:p>
    <w:p w14:paraId="05A8E7E2" w14:textId="34353440" w:rsidR="00A63B8F" w:rsidRPr="006F2686" w:rsidRDefault="005835A5" w:rsidP="005835A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</w:t>
      </w:r>
      <w:r w:rsidR="00A63B8F" w:rsidRPr="006F2686">
        <w:rPr>
          <w:rFonts w:ascii="Calibri" w:hAnsi="Calibri" w:cs="Calibri"/>
        </w:rPr>
        <w:t xml:space="preserve">Ve Zlíně dne </w:t>
      </w:r>
      <w:r>
        <w:rPr>
          <w:rFonts w:ascii="Calibri" w:hAnsi="Calibri" w:cs="Calibri"/>
        </w:rPr>
        <w:t>3.9</w:t>
      </w:r>
      <w:r w:rsidR="00A63B8F" w:rsidRPr="006F2686">
        <w:rPr>
          <w:rFonts w:ascii="Calibri" w:hAnsi="Calibri" w:cs="Calibri"/>
        </w:rPr>
        <w:t>. 202</w:t>
      </w:r>
      <w:bookmarkEnd w:id="0"/>
      <w:r w:rsidR="00A63B8F">
        <w:rPr>
          <w:rFonts w:ascii="Calibri" w:hAnsi="Calibri" w:cs="Calibri"/>
        </w:rPr>
        <w:t>6</w:t>
      </w:r>
    </w:p>
    <w:p w14:paraId="347BC6E3" w14:textId="77777777" w:rsidR="00A63B8F" w:rsidRPr="00D97933" w:rsidRDefault="00A63B8F">
      <w:pPr>
        <w:rPr>
          <w:rFonts w:ascii="Proxima Nova Rg" w:hAnsi="Proxima Nova Rg"/>
        </w:rPr>
      </w:pPr>
    </w:p>
    <w:p w14:paraId="02991DA7" w14:textId="77777777" w:rsidR="00983D49" w:rsidRPr="00D97933" w:rsidRDefault="00983D49" w:rsidP="00D97933">
      <w:pPr>
        <w:rPr>
          <w:rFonts w:ascii="Proxima Nova Rg" w:hAnsi="Proxima Nova Rg"/>
        </w:rPr>
      </w:pPr>
    </w:p>
    <w:p w14:paraId="02991DA8" w14:textId="77777777" w:rsidR="00D97933" w:rsidRPr="00D97933" w:rsidRDefault="00D97933" w:rsidP="00D97933">
      <w:pPr>
        <w:rPr>
          <w:rFonts w:ascii="Proxima Nova Rg" w:hAnsi="Proxima Nova Rg"/>
        </w:rPr>
      </w:pPr>
    </w:p>
    <w:sectPr w:rsidR="00D97933" w:rsidRPr="00D97933" w:rsidSect="00D27CA1">
      <w:headerReference w:type="default" r:id="rId18"/>
      <w:footerReference w:type="default" r:id="rId19"/>
      <w:pgSz w:w="11906" w:h="16838"/>
      <w:pgMar w:top="1417" w:right="1417" w:bottom="1417" w:left="1417" w:header="708" w:footer="1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BBE2" w14:textId="77777777" w:rsidR="0005292D" w:rsidRDefault="0005292D" w:rsidP="00983D49">
      <w:pPr>
        <w:spacing w:after="0" w:line="240" w:lineRule="auto"/>
      </w:pPr>
      <w:r>
        <w:separator/>
      </w:r>
    </w:p>
  </w:endnote>
  <w:endnote w:type="continuationSeparator" w:id="0">
    <w:p w14:paraId="2BB08F21" w14:textId="77777777" w:rsidR="0005292D" w:rsidRDefault="0005292D" w:rsidP="0098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E" w14:textId="2F35ED32" w:rsidR="00983D49" w:rsidRDefault="00983D49" w:rsidP="00826DDC">
    <w:pPr>
      <w:pStyle w:val="Zpat"/>
      <w:tabs>
        <w:tab w:val="clear" w:pos="4536"/>
        <w:tab w:val="clear" w:pos="9072"/>
        <w:tab w:val="left" w:pos="5520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2991DB1" wp14:editId="7B69FE0B">
          <wp:simplePos x="0" y="0"/>
          <wp:positionH relativeFrom="margin">
            <wp:posOffset>681355</wp:posOffset>
          </wp:positionH>
          <wp:positionV relativeFrom="paragraph">
            <wp:posOffset>13335</wp:posOffset>
          </wp:positionV>
          <wp:extent cx="4400550" cy="626745"/>
          <wp:effectExtent l="0" t="0" r="0" b="0"/>
          <wp:wrapNone/>
          <wp:docPr id="2" name="Obrázek 1" descr="hlavičkový 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00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D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0AC9E" w14:textId="77777777" w:rsidR="0005292D" w:rsidRDefault="0005292D" w:rsidP="00983D49">
      <w:pPr>
        <w:spacing w:after="0" w:line="240" w:lineRule="auto"/>
      </w:pPr>
      <w:r>
        <w:separator/>
      </w:r>
    </w:p>
  </w:footnote>
  <w:footnote w:type="continuationSeparator" w:id="0">
    <w:p w14:paraId="0FF7F1E1" w14:textId="77777777" w:rsidR="0005292D" w:rsidRDefault="0005292D" w:rsidP="00983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D" w14:textId="77777777" w:rsidR="00983D49" w:rsidRDefault="00983D4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2991DAF" wp14:editId="02991DB0">
          <wp:simplePos x="0" y="0"/>
          <wp:positionH relativeFrom="column">
            <wp:posOffset>3228975</wp:posOffset>
          </wp:positionH>
          <wp:positionV relativeFrom="paragraph">
            <wp:posOffset>-83820</wp:posOffset>
          </wp:positionV>
          <wp:extent cx="2919730" cy="434340"/>
          <wp:effectExtent l="19050" t="0" r="0" b="0"/>
          <wp:wrapNone/>
          <wp:docPr id="1" name="Obrázek 0" descr="hlavičkový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973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49"/>
    <w:rsid w:val="00013CDD"/>
    <w:rsid w:val="0005292D"/>
    <w:rsid w:val="000573D8"/>
    <w:rsid w:val="000C525C"/>
    <w:rsid w:val="002D767F"/>
    <w:rsid w:val="003C3CCF"/>
    <w:rsid w:val="004B4737"/>
    <w:rsid w:val="00520EA1"/>
    <w:rsid w:val="005835A5"/>
    <w:rsid w:val="00826DDC"/>
    <w:rsid w:val="00892D43"/>
    <w:rsid w:val="009074A6"/>
    <w:rsid w:val="00983D49"/>
    <w:rsid w:val="00A63B8F"/>
    <w:rsid w:val="00AF7DF0"/>
    <w:rsid w:val="00B6494B"/>
    <w:rsid w:val="00C6454E"/>
    <w:rsid w:val="00D27CA1"/>
    <w:rsid w:val="00D97933"/>
    <w:rsid w:val="00E5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2991D99"/>
  <w15:docId w15:val="{055316AD-A472-4941-A00C-089E3C63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CDD"/>
  </w:style>
  <w:style w:type="paragraph" w:styleId="Nadpis1">
    <w:name w:val="heading 1"/>
    <w:basedOn w:val="Normln"/>
    <w:next w:val="Normln"/>
    <w:link w:val="Nadpis1Char"/>
    <w:qFormat/>
    <w:rsid w:val="00A63B8F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D49"/>
  </w:style>
  <w:style w:type="paragraph" w:styleId="Zpat">
    <w:name w:val="footer"/>
    <w:basedOn w:val="Normln"/>
    <w:link w:val="Zpat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D49"/>
  </w:style>
  <w:style w:type="paragraph" w:styleId="Textbubliny">
    <w:name w:val="Balloon Text"/>
    <w:basedOn w:val="Normln"/>
    <w:link w:val="TextbublinyChar"/>
    <w:uiPriority w:val="99"/>
    <w:semiHidden/>
    <w:unhideWhenUsed/>
    <w:rsid w:val="0098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D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9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933"/>
    <w:rPr>
      <w:b/>
      <w:bCs/>
    </w:rPr>
  </w:style>
  <w:style w:type="character" w:styleId="Hypertextovodkaz">
    <w:name w:val="Hyperlink"/>
    <w:basedOn w:val="Standardnpsmoodstavce"/>
    <w:semiHidden/>
    <w:unhideWhenUsed/>
    <w:rsid w:val="00D9793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63B8F"/>
    <w:rPr>
      <w:rFonts w:ascii="Times New Roman" w:eastAsia="Times New Roman" w:hAnsi="Times New Roman" w:cs="Times New Roman"/>
      <w:b/>
      <w:bCs/>
      <w:color w:val="000000"/>
      <w:sz w:val="24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../../../../AppData/Local/Vlasta/AppData/Local/Microsoft/Vlasta/AppData/Local/AppData/Local/Microsoft/Windows/Downloads/www.bokap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info@bokap.cz" TargetMode="External"/><Relationship Id="rId17" Type="http://schemas.openxmlformats.org/officeDocument/2006/relationships/hyperlink" Target="http://www.hpcechtin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p-cechtin@volny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../../../../AppData/Local/Vlasta/AppData/Local/Microsoft/Vlasta/AppData/Local/AppData/Local/Microsoft/Windows/Downloads/www.coka.cz" TargetMode="External"/><Relationship Id="rId5" Type="http://schemas.openxmlformats.org/officeDocument/2006/relationships/settings" Target="settings.xml"/><Relationship Id="rId15" Type="http://schemas.openxmlformats.org/officeDocument/2006/relationships/hyperlink" Target="../../../../AppData/Local/Vlasta/AppData/Local/Microsoft/Vlasta/AppData/Local/AppData/Local/Microsoft/Windows/Downloads/www.dzo.cz" TargetMode="External"/><Relationship Id="rId10" Type="http://schemas.openxmlformats.org/officeDocument/2006/relationships/hyperlink" Target="mailto:info@coka.cz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dzo@dzo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2BA2447463D46AB3C29EE546F3545" ma:contentTypeVersion="12" ma:contentTypeDescription="Create a new document." ma:contentTypeScope="" ma:versionID="3da0b86ad9806c0736d4296f98b511ea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f99f7617723dc0836e7731eb7c344e91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26A808-7066-46D3-B705-2035BBB0BB2F}"/>
</file>

<file path=customXml/itemProps2.xml><?xml version="1.0" encoding="utf-8"?>
<ds:datastoreItem xmlns:ds="http://schemas.openxmlformats.org/officeDocument/2006/customXml" ds:itemID="{F8D297C0-5739-4458-8EFB-3FB333E8B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F9CFB-62A6-4B22-96B4-8E50AB0D3FEF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471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UNBROKEN ADDICTION</dc:creator>
  <cp:lastModifiedBy>Jana Čechmánková</cp:lastModifiedBy>
  <cp:revision>12</cp:revision>
  <cp:lastPrinted>2026-04-21T13:34:00Z</cp:lastPrinted>
  <dcterms:created xsi:type="dcterms:W3CDTF">2026-04-21T13:26:00Z</dcterms:created>
  <dcterms:modified xsi:type="dcterms:W3CDTF">2026-09-03T07:03:00Z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